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27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4E5C63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A97609" w:rsidRDefault="00A97609" w:rsidP="00A9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6C1F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70742" w:rsidRPr="00E70742" w:rsidRDefault="00E70742" w:rsidP="00E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42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proofErr w:type="gramStart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proofErr w:type="spellEnd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» по профессиональному мастерству среди инвалидов и лиц с ограниченными возможностями здоровья в Ханты-Мансийском автономном округе – </w:t>
            </w:r>
            <w:proofErr w:type="spellStart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742" w:rsidRPr="00E70742" w:rsidRDefault="00E70742" w:rsidP="00E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42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A97609" w:rsidRDefault="00E70742" w:rsidP="005F42D0">
            <w:pPr>
              <w:jc w:val="center"/>
            </w:pPr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5F42D0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Pr="00E70742">
              <w:rPr>
                <w:rFonts w:ascii="Times New Roman" w:hAnsi="Times New Roman" w:cs="Times New Roman"/>
                <w:sz w:val="28"/>
                <w:szCs w:val="28"/>
              </w:rPr>
              <w:t>2018 №</w:t>
            </w:r>
            <w:r w:rsidR="005F4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6338" w:rsidRDefault="00FC6338"/>
    <w:p w:rsidR="00391625" w:rsidRPr="00AB5F87" w:rsidRDefault="009C4F35" w:rsidP="00AB5F8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ПЕРЕЧЕНЬ КОМПЕТЕНЦИЙ</w:t>
      </w:r>
    </w:p>
    <w:p w:rsidR="00391625" w:rsidRDefault="006D0F9B" w:rsidP="006D0F9B">
      <w:pPr>
        <w:pStyle w:val="Default"/>
        <w:jc w:val="center"/>
        <w:rPr>
          <w:b/>
          <w:color w:val="auto"/>
          <w:sz w:val="28"/>
          <w:szCs w:val="28"/>
        </w:rPr>
      </w:pPr>
      <w:r w:rsidRPr="006D0F9B">
        <w:rPr>
          <w:b/>
          <w:color w:val="auto"/>
          <w:sz w:val="28"/>
          <w:szCs w:val="28"/>
        </w:rPr>
        <w:t xml:space="preserve">Чемпионата Ханты-Мансийского автономного округа – </w:t>
      </w:r>
      <w:proofErr w:type="spellStart"/>
      <w:r w:rsidRPr="006D0F9B">
        <w:rPr>
          <w:b/>
          <w:color w:val="auto"/>
          <w:sz w:val="28"/>
          <w:szCs w:val="28"/>
        </w:rPr>
        <w:t>Югры</w:t>
      </w:r>
      <w:proofErr w:type="spellEnd"/>
      <w:r w:rsidRPr="006D0F9B">
        <w:rPr>
          <w:b/>
          <w:color w:val="auto"/>
          <w:sz w:val="28"/>
          <w:szCs w:val="28"/>
        </w:rPr>
        <w:t xml:space="preserve"> «Абилимпикс – 201</w:t>
      </w:r>
      <w:r w:rsidR="00E70742">
        <w:rPr>
          <w:b/>
          <w:color w:val="auto"/>
          <w:sz w:val="28"/>
          <w:szCs w:val="28"/>
        </w:rPr>
        <w:t>8</w:t>
      </w:r>
      <w:r w:rsidRPr="006D0F9B">
        <w:rPr>
          <w:b/>
          <w:color w:val="auto"/>
          <w:sz w:val="28"/>
          <w:szCs w:val="28"/>
        </w:rPr>
        <w:t>»</w:t>
      </w:r>
    </w:p>
    <w:p w:rsidR="006D0F9B" w:rsidRDefault="006D0F9B" w:rsidP="006D0F9B">
      <w:pPr>
        <w:pStyle w:val="Default"/>
        <w:jc w:val="center"/>
        <w:rPr>
          <w:sz w:val="28"/>
          <w:szCs w:val="28"/>
        </w:rPr>
      </w:pPr>
    </w:p>
    <w:p w:rsidR="009C4F35" w:rsidRDefault="006D0F9B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Pr="006D0F9B">
        <w:rPr>
          <w:sz w:val="28"/>
          <w:szCs w:val="28"/>
        </w:rPr>
        <w:t xml:space="preserve"> Ханты-Мансийского автономного округа – </w:t>
      </w:r>
      <w:proofErr w:type="spellStart"/>
      <w:r w:rsidRPr="006D0F9B">
        <w:rPr>
          <w:sz w:val="28"/>
          <w:szCs w:val="28"/>
        </w:rPr>
        <w:t>Югры</w:t>
      </w:r>
      <w:proofErr w:type="spellEnd"/>
      <w:r w:rsidRPr="006D0F9B">
        <w:rPr>
          <w:sz w:val="28"/>
          <w:szCs w:val="28"/>
        </w:rPr>
        <w:t xml:space="preserve"> «Абилимпикс – 201</w:t>
      </w:r>
      <w:r w:rsidR="00E70742">
        <w:rPr>
          <w:sz w:val="28"/>
          <w:szCs w:val="28"/>
        </w:rPr>
        <w:t>8</w:t>
      </w:r>
      <w:r w:rsidRPr="006D0F9B">
        <w:rPr>
          <w:sz w:val="28"/>
          <w:szCs w:val="28"/>
        </w:rPr>
        <w:t>»</w:t>
      </w:r>
      <w:r w:rsidR="009C4F35">
        <w:rPr>
          <w:sz w:val="28"/>
          <w:szCs w:val="28"/>
        </w:rPr>
        <w:t xml:space="preserve"> проводится по компетенциям:</w:t>
      </w:r>
    </w:p>
    <w:p w:rsidR="009C4F35" w:rsidRDefault="00A74C8C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Категория</w:t>
      </w:r>
      <w:r w:rsidR="009C4F35">
        <w:rPr>
          <w:sz w:val="28"/>
          <w:szCs w:val="28"/>
        </w:rPr>
        <w:t xml:space="preserve"> «школьники»: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 xml:space="preserve">декоративное искусство (резьба по дереву),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декоративное искусство (</w:t>
      </w:r>
      <w:proofErr w:type="spellStart"/>
      <w:r w:rsidRPr="00323E7E">
        <w:rPr>
          <w:sz w:val="28"/>
          <w:szCs w:val="28"/>
        </w:rPr>
        <w:t>бисероплетение</w:t>
      </w:r>
      <w:proofErr w:type="spellEnd"/>
      <w:r w:rsidRPr="00323E7E">
        <w:rPr>
          <w:sz w:val="28"/>
          <w:szCs w:val="28"/>
        </w:rPr>
        <w:t xml:space="preserve">), </w:t>
      </w:r>
    </w:p>
    <w:p w:rsidR="00E70742" w:rsidRDefault="00E70742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дизайн.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C4F35" w:rsidRDefault="00A74C8C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Категория</w:t>
      </w:r>
      <w:r w:rsidR="009C4F35">
        <w:rPr>
          <w:sz w:val="28"/>
          <w:szCs w:val="28"/>
        </w:rPr>
        <w:t xml:space="preserve"> «студенты» и «специалисты»: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 xml:space="preserve">веб-дизайн,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 xml:space="preserve">адаптивная физическая культура,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 xml:space="preserve">документационное обеспечение управления и архивоведение,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 xml:space="preserve">преподаватель младших классов,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рем</w:t>
      </w:r>
      <w:r>
        <w:rPr>
          <w:sz w:val="28"/>
          <w:szCs w:val="28"/>
        </w:rPr>
        <w:t>онт и обслуживание автомобилей;</w:t>
      </w:r>
    </w:p>
    <w:p w:rsidR="009C4F35" w:rsidRPr="00323E7E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поварское дело;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 xml:space="preserve">декоративное искусство (макраме),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ландшафтный дизайн.</w:t>
      </w:r>
    </w:p>
    <w:p w:rsidR="009C4F35" w:rsidRDefault="00A74C8C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воспитатель детей дошкольного возраста</w:t>
      </w:r>
      <w:r>
        <w:rPr>
          <w:sz w:val="28"/>
          <w:szCs w:val="28"/>
        </w:rPr>
        <w:t xml:space="preserve"> (презентационная компетенция)</w:t>
      </w:r>
      <w:r w:rsidR="005A49CF">
        <w:rPr>
          <w:sz w:val="28"/>
          <w:szCs w:val="28"/>
        </w:rPr>
        <w:t>.</w:t>
      </w:r>
      <w:bookmarkStart w:id="0" w:name="_GoBack"/>
      <w:bookmarkEnd w:id="0"/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9C4F35" w:rsidSect="00A74C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38"/>
    <w:rsid w:val="000D3983"/>
    <w:rsid w:val="000D6887"/>
    <w:rsid w:val="001614EE"/>
    <w:rsid w:val="001B3486"/>
    <w:rsid w:val="001E32AC"/>
    <w:rsid w:val="002F1C2A"/>
    <w:rsid w:val="00323E7E"/>
    <w:rsid w:val="00391625"/>
    <w:rsid w:val="003F7541"/>
    <w:rsid w:val="004E5C63"/>
    <w:rsid w:val="005A49CF"/>
    <w:rsid w:val="005F42D0"/>
    <w:rsid w:val="006965CA"/>
    <w:rsid w:val="006C1F73"/>
    <w:rsid w:val="006D0F9B"/>
    <w:rsid w:val="009C4F35"/>
    <w:rsid w:val="009E3AF4"/>
    <w:rsid w:val="00A20356"/>
    <w:rsid w:val="00A4746D"/>
    <w:rsid w:val="00A74C8C"/>
    <w:rsid w:val="00A97609"/>
    <w:rsid w:val="00AB5F87"/>
    <w:rsid w:val="00B822D8"/>
    <w:rsid w:val="00C92515"/>
    <w:rsid w:val="00D5058E"/>
    <w:rsid w:val="00E62E05"/>
    <w:rsid w:val="00E70742"/>
    <w:rsid w:val="00EB4C28"/>
    <w:rsid w:val="00ED62E5"/>
    <w:rsid w:val="00EF0E1E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3</cp:revision>
  <cp:lastPrinted>2017-05-31T11:48:00Z</cp:lastPrinted>
  <dcterms:created xsi:type="dcterms:W3CDTF">2018-06-08T04:16:00Z</dcterms:created>
  <dcterms:modified xsi:type="dcterms:W3CDTF">2018-06-14T08:46:00Z</dcterms:modified>
</cp:coreProperties>
</file>